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A5" w:rsidRDefault="00C90DA5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1B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1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размещении на официальном сайте администрации проекта актуализированной схемы теплоснабжения сельского поселения </w:t>
      </w:r>
      <w:r w:rsidR="00E034FF">
        <w:rPr>
          <w:rFonts w:ascii="Times New Roman" w:hAnsi="Times New Roman" w:cs="Times New Roman"/>
          <w:sz w:val="28"/>
          <w:szCs w:val="28"/>
        </w:rPr>
        <w:t>Серноводск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на </w:t>
      </w:r>
      <w:r w:rsidR="00E034FF" w:rsidRPr="00E034FF">
        <w:rPr>
          <w:rFonts w:ascii="Times New Roman" w:hAnsi="Times New Roman" w:cs="Times New Roman"/>
          <w:sz w:val="28"/>
          <w:szCs w:val="28"/>
        </w:rPr>
        <w:t>2022-2033</w:t>
      </w:r>
      <w:r w:rsidR="00C61620">
        <w:rPr>
          <w:rFonts w:ascii="Times New Roman" w:hAnsi="Times New Roman" w:cs="Times New Roman"/>
          <w:sz w:val="28"/>
          <w:szCs w:val="28"/>
        </w:rPr>
        <w:t xml:space="preserve"> гг.</w:t>
      </w:r>
      <w:r w:rsidR="007C3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D23" w:rsidRPr="00E74A96">
        <w:rPr>
          <w:rFonts w:ascii="Times New Roman" w:hAnsi="Times New Roman"/>
          <w:sz w:val="28"/>
          <w:szCs w:val="28"/>
        </w:rPr>
        <w:t>(</w:t>
      </w:r>
      <w:proofErr w:type="gramStart"/>
      <w:r w:rsidR="007C3D23" w:rsidRPr="00E74A96">
        <w:rPr>
          <w:rFonts w:ascii="Times New Roman" w:hAnsi="Times New Roman"/>
          <w:sz w:val="28"/>
          <w:szCs w:val="28"/>
        </w:rPr>
        <w:t>актуализация</w:t>
      </w:r>
      <w:proofErr w:type="gramEnd"/>
      <w:r w:rsidR="007C3D23" w:rsidRPr="00E74A96">
        <w:rPr>
          <w:rFonts w:ascii="Times New Roman" w:hAnsi="Times New Roman"/>
          <w:sz w:val="28"/>
          <w:szCs w:val="28"/>
        </w:rPr>
        <w:t xml:space="preserve"> на 202</w:t>
      </w:r>
      <w:r w:rsidR="00C61620">
        <w:rPr>
          <w:rFonts w:ascii="Times New Roman" w:hAnsi="Times New Roman"/>
          <w:sz w:val="28"/>
          <w:szCs w:val="28"/>
        </w:rPr>
        <w:t>6</w:t>
      </w:r>
      <w:r w:rsidR="007C3D23" w:rsidRPr="00E74A96">
        <w:rPr>
          <w:rFonts w:ascii="Times New Roman" w:hAnsi="Times New Roman"/>
          <w:sz w:val="28"/>
          <w:szCs w:val="28"/>
        </w:rPr>
        <w:t xml:space="preserve"> год)</w:t>
      </w:r>
    </w:p>
    <w:p w:rsid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> </w:t>
      </w:r>
    </w:p>
    <w:p w:rsidR="00071B5F" w:rsidRPr="00071B5F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74E6">
        <w:rPr>
          <w:rFonts w:ascii="Times New Roman" w:hAnsi="Times New Roman" w:cs="Times New Roman"/>
          <w:sz w:val="28"/>
          <w:szCs w:val="28"/>
        </w:rPr>
        <w:t>сельского поселения Сер</w:t>
      </w:r>
      <w:r w:rsidR="00E034FF">
        <w:rPr>
          <w:rFonts w:ascii="Times New Roman" w:hAnsi="Times New Roman" w:cs="Times New Roman"/>
          <w:sz w:val="28"/>
          <w:szCs w:val="28"/>
        </w:rPr>
        <w:t>новодск</w:t>
      </w:r>
      <w:r w:rsidR="00D874E6"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на официальном сайте администрации проекта актуализированной схемы теплоснабжения сельского поселения </w:t>
      </w:r>
      <w:r w:rsidRPr="00D874E6">
        <w:rPr>
          <w:rFonts w:ascii="Times New Roman" w:hAnsi="Times New Roman" w:cs="Times New Roman"/>
          <w:sz w:val="28"/>
          <w:szCs w:val="28"/>
        </w:rPr>
        <w:t>Сер</w:t>
      </w:r>
      <w:r w:rsidR="00E034FF">
        <w:rPr>
          <w:rFonts w:ascii="Times New Roman" w:hAnsi="Times New Roman" w:cs="Times New Roman"/>
          <w:sz w:val="28"/>
          <w:szCs w:val="28"/>
        </w:rPr>
        <w:t>новодск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на </w:t>
      </w:r>
      <w:r w:rsidR="00E034FF">
        <w:rPr>
          <w:rFonts w:ascii="Times New Roman" w:hAnsi="Times New Roman" w:cs="Times New Roman"/>
          <w:sz w:val="28"/>
          <w:szCs w:val="28"/>
        </w:rPr>
        <w:t xml:space="preserve">2022-2033годы </w:t>
      </w:r>
      <w:r w:rsidRPr="00071B5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г. №154 «О требованиях к схемам теплоснабжения, порядку их разработки и утверждения».</w:t>
      </w:r>
    </w:p>
    <w:p w:rsidR="00A6590A" w:rsidRPr="007F6083" w:rsidRDefault="00071B5F" w:rsidP="00E86463">
      <w:pPr>
        <w:pStyle w:val="a4"/>
        <w:shd w:val="clear" w:color="auto" w:fill="FFFFFF"/>
        <w:spacing w:before="0" w:beforeAutospacing="0" w:after="0" w:afterAutospacing="0"/>
        <w:ind w:firstLine="283"/>
      </w:pPr>
      <w:r w:rsidRPr="00071B5F">
        <w:rPr>
          <w:sz w:val="28"/>
          <w:szCs w:val="28"/>
          <w:shd w:val="clear" w:color="auto" w:fill="FFFFFF"/>
        </w:rPr>
        <w:t xml:space="preserve">Проект актуализированной схемы теплоснабжения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 w:rsidR="00E86463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>Сер</w:t>
      </w:r>
      <w:r w:rsidR="00E034FF">
        <w:rPr>
          <w:sz w:val="28"/>
          <w:szCs w:val="28"/>
          <w:shd w:val="clear" w:color="auto" w:fill="FFFFFF"/>
        </w:rPr>
        <w:t>новодск</w:t>
      </w:r>
      <w:r>
        <w:rPr>
          <w:sz w:val="28"/>
          <w:szCs w:val="28"/>
          <w:shd w:val="clear" w:color="auto" w:fill="FFFFFF"/>
        </w:rPr>
        <w:t xml:space="preserve"> муниципального района Сергиевский на </w:t>
      </w:r>
      <w:r w:rsidR="00C61620">
        <w:rPr>
          <w:sz w:val="28"/>
          <w:szCs w:val="28"/>
          <w:shd w:val="clear" w:color="auto" w:fill="FFFFFF"/>
        </w:rPr>
        <w:t>2022-2033 гг.</w:t>
      </w:r>
      <w:r>
        <w:rPr>
          <w:sz w:val="28"/>
          <w:szCs w:val="28"/>
          <w:shd w:val="clear" w:color="auto" w:fill="FFFFFF"/>
        </w:rPr>
        <w:t xml:space="preserve"> </w:t>
      </w:r>
      <w:r w:rsidR="00C61620">
        <w:rPr>
          <w:sz w:val="28"/>
          <w:szCs w:val="28"/>
        </w:rPr>
        <w:t>(актуализация на 2026</w:t>
      </w:r>
      <w:r w:rsidR="006C697F" w:rsidRPr="00E74A96">
        <w:rPr>
          <w:sz w:val="28"/>
          <w:szCs w:val="28"/>
        </w:rPr>
        <w:t xml:space="preserve"> год)</w:t>
      </w:r>
      <w:r w:rsidR="006C697F">
        <w:rPr>
          <w:sz w:val="28"/>
          <w:szCs w:val="28"/>
        </w:rPr>
        <w:t xml:space="preserve"> </w:t>
      </w:r>
      <w:r w:rsidRPr="00071B5F">
        <w:rPr>
          <w:sz w:val="28"/>
          <w:szCs w:val="28"/>
          <w:shd w:val="clear" w:color="auto" w:fill="FFFFFF"/>
        </w:rPr>
        <w:t>размещен на официальном сайте:</w:t>
      </w:r>
      <w:r w:rsidR="00C90DA5" w:rsidRPr="00C90DA5">
        <w:rPr>
          <w:sz w:val="28"/>
          <w:szCs w:val="28"/>
        </w:rPr>
        <w:t xml:space="preserve"> </w:t>
      </w:r>
      <w:hyperlink r:id="rId4" w:history="1">
        <w:r w:rsidR="00C90DA5" w:rsidRPr="006669CC">
          <w:rPr>
            <w:rStyle w:val="a3"/>
            <w:sz w:val="28"/>
            <w:szCs w:val="28"/>
          </w:rPr>
          <w:t>http://</w:t>
        </w:r>
        <w:r w:rsidR="00C90DA5" w:rsidRPr="006669CC">
          <w:rPr>
            <w:rStyle w:val="a3"/>
            <w:noProof/>
            <w:sz w:val="28"/>
            <w:szCs w:val="28"/>
          </w:rPr>
          <w:t>www.sergievsk.ru</w:t>
        </w:r>
      </w:hyperlink>
      <w:r w:rsidR="00C90DA5">
        <w:rPr>
          <w:sz w:val="28"/>
          <w:szCs w:val="28"/>
        </w:rPr>
        <w:t xml:space="preserve"> во вкладке</w:t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182D8D">
        <w:rPr>
          <w:sz w:val="28"/>
          <w:szCs w:val="28"/>
        </w:rPr>
        <w:softHyphen/>
      </w:r>
      <w:r w:rsidR="00A6590A">
        <w:rPr>
          <w:sz w:val="28"/>
          <w:szCs w:val="28"/>
        </w:rPr>
        <w:t xml:space="preserve">: </w:t>
      </w:r>
      <w:r w:rsidRPr="00071B5F">
        <w:rPr>
          <w:sz w:val="28"/>
          <w:szCs w:val="28"/>
          <w:shd w:val="clear" w:color="auto" w:fill="FFFFFF"/>
        </w:rPr>
        <w:t xml:space="preserve"> </w:t>
      </w:r>
      <w:r w:rsidR="00A6590A">
        <w:rPr>
          <w:color w:val="000000" w:themeColor="text1"/>
          <w:sz w:val="28"/>
          <w:szCs w:val="28"/>
        </w:rPr>
        <w:t>Серноводск - Г</w:t>
      </w:r>
      <w:r w:rsidR="00A6590A" w:rsidRPr="00C23967">
        <w:rPr>
          <w:color w:val="000000" w:themeColor="text1"/>
          <w:sz w:val="28"/>
          <w:szCs w:val="28"/>
        </w:rPr>
        <w:t>радостроительство -</w:t>
      </w:r>
      <w:r w:rsidR="00A6590A" w:rsidRPr="00C23967">
        <w:rPr>
          <w:rStyle w:val="a5"/>
          <w:color w:val="000000" w:themeColor="text1"/>
          <w:sz w:val="28"/>
          <w:szCs w:val="28"/>
        </w:rPr>
        <w:t xml:space="preserve"> </w:t>
      </w:r>
      <w:hyperlink r:id="rId5" w:history="1">
        <w:r w:rsidR="00A6590A" w:rsidRPr="003578FA">
          <w:rPr>
            <w:rStyle w:val="a3"/>
            <w:color w:val="000000" w:themeColor="text1"/>
            <w:sz w:val="28"/>
            <w:szCs w:val="28"/>
            <w:u w:val="none"/>
          </w:rPr>
          <w:t>ЖКХ и комфортная городская среда</w:t>
        </w:r>
      </w:hyperlink>
      <w:r w:rsidR="00A6590A">
        <w:rPr>
          <w:rStyle w:val="a5"/>
          <w:color w:val="000000" w:themeColor="text1"/>
          <w:sz w:val="28"/>
          <w:szCs w:val="28"/>
        </w:rPr>
        <w:t>.</w:t>
      </w:r>
    </w:p>
    <w:p w:rsidR="00182D8D" w:rsidRDefault="00182D8D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20C" w:rsidRDefault="00071B5F" w:rsidP="00265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 замечаний и предложений от организаций осуществляющих </w:t>
      </w:r>
      <w:r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теплоснабжение и </w:t>
      </w:r>
      <w:proofErr w:type="gramStart"/>
      <w:r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иных  лиц</w:t>
      </w:r>
      <w:proofErr w:type="gramEnd"/>
      <w:r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проекту актуализации </w:t>
      </w:r>
      <w:r w:rsidR="00182D8D"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хемы теплоснабжения принимаются</w:t>
      </w:r>
      <w:r w:rsidR="00C90DA5" w:rsidRPr="003016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5F2C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14</w:t>
      </w:r>
      <w:r w:rsidR="00226FCE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.02.2025</w:t>
      </w:r>
      <w:r w:rsidR="00C90DA5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r w:rsidR="002B5F2C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</w:t>
      </w:r>
      <w:r w:rsidR="00320D28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.03</w:t>
      </w:r>
      <w:r w:rsidR="00C90DA5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26FCE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2025</w:t>
      </w:r>
      <w:r w:rsidR="00C90DA5"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Pr="002B5F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E034FF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Самарская область, Сергиевский ра</w:t>
      </w:r>
      <w:r w:rsidR="00226FCE">
        <w:rPr>
          <w:rFonts w:ascii="Times New Roman" w:hAnsi="Times New Roman" w:cs="Times New Roman"/>
          <w:sz w:val="28"/>
          <w:szCs w:val="28"/>
          <w:shd w:val="clear" w:color="auto" w:fill="FFFFFF"/>
        </w:rPr>
        <w:t>йон, п.Серноводск, ул. Куйбышева, 5</w:t>
      </w:r>
      <w:r w:rsidR="0018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кабинет </w:t>
      </w:r>
      <w:r w:rsidR="00182D8D" w:rsidRPr="00E034F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E034FF" w:rsidRPr="00E034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182D8D" w:rsidRPr="00E034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8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2D8D" w:rsidRPr="00071B5F">
        <w:rPr>
          <w:rFonts w:ascii="Times New Roman" w:hAnsi="Times New Roman" w:cs="Times New Roman"/>
          <w:sz w:val="28"/>
          <w:szCs w:val="28"/>
          <w:shd w:val="clear" w:color="auto" w:fill="FFFFFF"/>
        </w:rPr>
        <w:t>с 08-00 до 17-00 в рабочие дни и по электронной почте:</w:t>
      </w:r>
      <w:r w:rsidR="0018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26520C" w:rsidRPr="004621F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asp_sernovodsk@mail.ru</w:t>
        </w:r>
      </w:hyperlink>
      <w:r w:rsidR="002652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2D8D" w:rsidRPr="00071B5F" w:rsidRDefault="00C61620" w:rsidP="0026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182D8D" w:rsidRPr="00071B5F">
        <w:rPr>
          <w:rFonts w:ascii="Times New Roman" w:hAnsi="Times New Roman" w:cs="Times New Roman"/>
          <w:sz w:val="28"/>
          <w:szCs w:val="28"/>
        </w:rPr>
        <w:t>елефон</w:t>
      </w:r>
      <w:proofErr w:type="gramEnd"/>
      <w:r w:rsidR="00182D8D" w:rsidRPr="00071B5F">
        <w:rPr>
          <w:rFonts w:ascii="Times New Roman" w:hAnsi="Times New Roman" w:cs="Times New Roman"/>
          <w:sz w:val="28"/>
          <w:szCs w:val="28"/>
        </w:rPr>
        <w:t xml:space="preserve"> (факс): 8 (84655) </w:t>
      </w:r>
      <w:r w:rsidR="00E034FF" w:rsidRPr="00E034FF">
        <w:rPr>
          <w:rFonts w:ascii="Times New Roman" w:hAnsi="Times New Roman" w:cs="Times New Roman"/>
          <w:sz w:val="28"/>
          <w:szCs w:val="28"/>
        </w:rPr>
        <w:t>31193</w:t>
      </w:r>
    </w:p>
    <w:p w:rsidR="00182D8D" w:rsidRPr="00071B5F" w:rsidRDefault="00182D8D" w:rsidP="00E8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 xml:space="preserve">Ответственное лицо – </w:t>
      </w:r>
      <w:r w:rsidRPr="00071B5F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Pr="00071B5F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Pr="00071B5F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Pr="00071B5F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Pr="00071B5F">
        <w:rPr>
          <w:rFonts w:ascii="Times New Roman" w:hAnsi="Times New Roman" w:cs="Times New Roman"/>
          <w:sz w:val="28"/>
          <w:szCs w:val="28"/>
          <w:highlight w:val="yellow"/>
        </w:rPr>
        <w:softHyphen/>
      </w:r>
      <w:r w:rsidR="00E034FF">
        <w:rPr>
          <w:rFonts w:ascii="Times New Roman" w:hAnsi="Times New Roman" w:cs="Times New Roman"/>
          <w:sz w:val="28"/>
          <w:szCs w:val="28"/>
        </w:rPr>
        <w:t>Краснова О.И.</w:t>
      </w:r>
    </w:p>
    <w:p w:rsidR="00071B5F" w:rsidRDefault="00071B5F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C022D6" w:rsidRPr="00071B5F" w:rsidRDefault="00C022D6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22D6" w:rsidRPr="00071B5F" w:rsidSect="003B18E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5F"/>
    <w:rsid w:val="00071B5F"/>
    <w:rsid w:val="00182D8D"/>
    <w:rsid w:val="00226FCE"/>
    <w:rsid w:val="00264B1D"/>
    <w:rsid w:val="0026520C"/>
    <w:rsid w:val="002B5F2C"/>
    <w:rsid w:val="0030162B"/>
    <w:rsid w:val="00320D28"/>
    <w:rsid w:val="003578FA"/>
    <w:rsid w:val="00486260"/>
    <w:rsid w:val="006C697F"/>
    <w:rsid w:val="00732855"/>
    <w:rsid w:val="007C3D23"/>
    <w:rsid w:val="008F391F"/>
    <w:rsid w:val="009176BE"/>
    <w:rsid w:val="00A6590A"/>
    <w:rsid w:val="00B2207A"/>
    <w:rsid w:val="00B4165C"/>
    <w:rsid w:val="00C022D6"/>
    <w:rsid w:val="00C107B8"/>
    <w:rsid w:val="00C45169"/>
    <w:rsid w:val="00C61620"/>
    <w:rsid w:val="00C90DA5"/>
    <w:rsid w:val="00D720E4"/>
    <w:rsid w:val="00D874E6"/>
    <w:rsid w:val="00E034FF"/>
    <w:rsid w:val="00E86463"/>
    <w:rsid w:val="00E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50A88-CBE5-4277-B4D3-C264604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B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6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65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_sernovodsk@mail.ru" TargetMode="External"/><Relationship Id="rId5" Type="http://schemas.openxmlformats.org/officeDocument/2006/relationships/hyperlink" Target="http://provinc.sergievsk.ru/poseleniya/sernovodsk/dokumentyi_territorialnogo_planirovaniya_i_gradostroitelnogo_zonirovaniya/formirovanie_komfortnoj_gorodskoj_sredyi" TargetMode="External"/><Relationship Id="rId4" Type="http://schemas.openxmlformats.org/officeDocument/2006/relationships/hyperlink" Target="http://www.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dcterms:created xsi:type="dcterms:W3CDTF">2024-02-19T07:19:00Z</dcterms:created>
  <dcterms:modified xsi:type="dcterms:W3CDTF">2025-01-28T04:12:00Z</dcterms:modified>
</cp:coreProperties>
</file>